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0B" w:rsidRP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US"/>
        </w:rPr>
      </w:pP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US"/>
        </w:rPr>
        <w:t>                                                   </w:t>
      </w:r>
      <w:r w:rsidRPr="007B54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US"/>
        </w:rPr>
        <w:t>Levels of Performance for AFFIRMATIVE 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440"/>
        <w:gridCol w:w="1440"/>
        <w:gridCol w:w="1440"/>
        <w:gridCol w:w="1620"/>
        <w:gridCol w:w="917"/>
      </w:tblGrid>
      <w:tr w:rsidR="007B540B" w:rsidRPr="007B540B" w:rsidTr="007B54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US"/>
              </w:rPr>
            </w:pPr>
            <w:proofErr w:type="spellStart"/>
            <w:r w:rsidRPr="007B540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US"/>
              </w:rPr>
              <w:t>Criteria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Grade: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1. Organization &amp; Clarity:</w:t>
            </w: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Main arguments and responses are outlined in a clear and orderly way.</w:t>
            </w:r>
            <w:r w:rsidR="00E80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 xml:space="preserve"> Students were completely prepared with notes and/or papers.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Completely clear and orderly presentation</w:t>
            </w:r>
            <w:r w:rsidR="00E80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. Well prepared.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Mostly clear and orderly in all parts</w:t>
            </w:r>
            <w:r w:rsidR="00E80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. Somewhat prepared.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Clear in some parts but not overall</w:t>
            </w:r>
            <w:r w:rsidR="00E80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. Not very prepared.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Unclear and disorganized throughout</w:t>
            </w:r>
            <w:r w:rsidR="00E80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. Unprepared.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2. Use of Argument:</w:t>
            </w: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Reasons are given to support the resolution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Very strong and persuasive arguments given throughout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Many good arguments given, with only minor problems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Some decent arguments, but some significant problems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Few or no real arguments given, or all arguments given had significant problems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3. Use of cross-examination and rebuttal</w:t>
            </w: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: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Identification of weakness in Negative team’s arguments and ability to defend itself against attack.</w:t>
            </w: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Excellent cross-exam and defense against Negative team’s objections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Good cross-exam and rebuttals, with only minor slip-ups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Decent cross-exam and/or rebuttals, but with some significant problems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Poor cross-exam or rebuttals, failure to point out problems in Negative team’s position or failure to defend itself against attack.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4. Presentation Style:</w:t>
            </w: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Tone of voice, clarity of expression, precision of arguments all contribute to keeping audience’s attention and persuading them of the team’s case.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All style features were used convincingly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Most style features were used convincingly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Few style features were used convincingly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Very few style features were used, none of them convincingly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TOTAL SCORE: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 _____</w:t>
            </w:r>
          </w:p>
        </w:tc>
      </w:tr>
    </w:tbl>
    <w:p w:rsidR="007B540B" w:rsidRP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S"/>
        </w:rPr>
      </w:pP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           </w:t>
      </w: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(</w:t>
      </w:r>
      <w:r w:rsidRPr="007B54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US"/>
        </w:rPr>
        <w:t xml:space="preserve">Divide </w:t>
      </w:r>
      <w:proofErr w:type="spellStart"/>
      <w:r w:rsidRPr="007B54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US"/>
        </w:rPr>
        <w:t>by</w:t>
      </w:r>
      <w:proofErr w:type="spellEnd"/>
      <w:r w:rsidRPr="007B54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US"/>
        </w:rPr>
        <w:t xml:space="preserve"> 4</w:t>
      </w: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)</w:t>
      </w:r>
    </w:p>
    <w:p w:rsid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</w:pP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 xml:space="preserve">                    </w:t>
      </w: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AVERAGE FOR AFFIRMATIVE TEAM:                   _______</w:t>
      </w:r>
    </w:p>
    <w:p w:rsid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</w:pPr>
    </w:p>
    <w:p w:rsid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</w:pPr>
    </w:p>
    <w:p w:rsidR="007B540B" w:rsidRP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S"/>
        </w:rPr>
      </w:pPr>
    </w:p>
    <w:p w:rsidR="007B540B" w:rsidRP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US"/>
        </w:rPr>
      </w:pP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US"/>
        </w:rPr>
        <w:t>                                                                </w:t>
      </w:r>
      <w:r w:rsidRPr="007B54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US"/>
        </w:rPr>
        <w:t>Levels of Performance for NEGATIVE 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440"/>
        <w:gridCol w:w="1440"/>
        <w:gridCol w:w="1440"/>
        <w:gridCol w:w="1620"/>
        <w:gridCol w:w="917"/>
      </w:tblGrid>
      <w:tr w:rsidR="007B540B" w:rsidRPr="007B540B" w:rsidTr="007B54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US"/>
              </w:rPr>
            </w:pPr>
            <w:proofErr w:type="spellStart"/>
            <w:r w:rsidRPr="007B540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US"/>
              </w:rPr>
              <w:t>Criteria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Grade: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1. Organization &amp; Clarity:</w:t>
            </w: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Main arguments and responses are outlined in a clear and orderly way.</w:t>
            </w:r>
            <w:r w:rsidR="00E80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 xml:space="preserve"> </w:t>
            </w:r>
            <w:r w:rsidR="00E80B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Students were completely prepared with notes and/or papers.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Completely clear and orderly presentation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Mostly clear and orderly in all parts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Clear in some parts but not overall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proofErr w:type="spellStart"/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Unclear</w:t>
            </w:r>
            <w:proofErr w:type="spellEnd"/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 xml:space="preserve"> and </w:t>
            </w:r>
            <w:proofErr w:type="spellStart"/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disorganized</w:t>
            </w:r>
            <w:proofErr w:type="spellEnd"/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 xml:space="preserve"> </w:t>
            </w:r>
            <w:proofErr w:type="spellStart"/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throughout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2. Use of Argument:</w:t>
            </w: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Reasons are given against the resolution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Very strong and persuasive arguments given throughout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Many good arguments given, with only minor problems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Some decent arguments, but some significant problems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Few or no real arguments given, or all arguments given had significant problems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3. Use of cross-examination and rebuttal</w:t>
            </w: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:</w:t>
            </w: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Identification of weakness in Affirmative team’s arguments and ability to defend itself against attack.</w:t>
            </w: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Excellent cross-exam and defense against Affirmative team’s objections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Good cross-exam and rebuttal, with only minor slip-ups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Decent cross-exam and/or rebuttal, but with some significant problems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Poor cross-exam or rebuttal, failure to point out problems in Affirmative team’s position or failure to defend itself against attack.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US"/>
              </w:rPr>
              <w:t>4. Presentation Style:</w:t>
            </w: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 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Tone of voice, clarity of expression, precision of arguments all contribute to keeping audience’s attention and persuading them of the team’s case.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All style features were used convincingly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Most style features were used convincingly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Few style features were used convincingly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S"/>
              </w:rPr>
              <w:t>Very few style features were used, none of them convincingly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</w:tr>
      <w:tr w:rsidR="007B540B" w:rsidRPr="007B540B" w:rsidTr="007B540B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TOTAL SCORE:</w:t>
            </w:r>
          </w:p>
          <w:p w:rsidR="007B540B" w:rsidRPr="007B540B" w:rsidRDefault="007B540B" w:rsidP="007B5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S"/>
              </w:rPr>
            </w:pPr>
            <w:r w:rsidRPr="007B540B">
              <w:rPr>
                <w:rFonts w:ascii="Times New Roman" w:eastAsia="Times New Roman" w:hAnsi="Times New Roman" w:cs="Times New Roman"/>
                <w:sz w:val="20"/>
                <w:szCs w:val="20"/>
                <w:lang w:eastAsia="es-US"/>
              </w:rPr>
              <w:t>_______</w:t>
            </w:r>
          </w:p>
        </w:tc>
      </w:tr>
    </w:tbl>
    <w:p w:rsidR="007B540B" w:rsidRP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S"/>
        </w:rPr>
      </w:pP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                               </w:t>
      </w: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(</w:t>
      </w:r>
      <w:r w:rsidRPr="007B54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US"/>
        </w:rPr>
        <w:t xml:space="preserve">Divide </w:t>
      </w:r>
      <w:proofErr w:type="spellStart"/>
      <w:r w:rsidRPr="007B54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US"/>
        </w:rPr>
        <w:t>by</w:t>
      </w:r>
      <w:proofErr w:type="spellEnd"/>
      <w:r w:rsidRPr="007B54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US"/>
        </w:rPr>
        <w:t xml:space="preserve"> 4</w:t>
      </w: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) </w:t>
      </w:r>
    </w:p>
    <w:p w:rsidR="007B540B" w:rsidRPr="007B540B" w:rsidRDefault="007B540B" w:rsidP="007B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US"/>
        </w:rPr>
      </w:pP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 </w:t>
      </w:r>
      <w:r w:rsidRPr="007B540B">
        <w:rPr>
          <w:rFonts w:ascii="Times New Roman" w:eastAsia="Times New Roman" w:hAnsi="Times New Roman" w:cs="Times New Roman"/>
          <w:color w:val="000000"/>
          <w:sz w:val="20"/>
          <w:szCs w:val="20"/>
          <w:lang w:eastAsia="es-US"/>
        </w:rPr>
        <w:t>AVERAGE FOR NEGATIVE TEAM:                   _______</w:t>
      </w:r>
    </w:p>
    <w:p w:rsidR="0086174F" w:rsidRDefault="00E80BB4"/>
    <w:sectPr w:rsidR="0086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B"/>
    <w:rsid w:val="005A64EF"/>
    <w:rsid w:val="007B540B"/>
    <w:rsid w:val="00881791"/>
    <w:rsid w:val="00E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40B"/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customStyle="1" w:styleId="apple-converted-space">
    <w:name w:val="apple-converted-space"/>
    <w:basedOn w:val="DefaultParagraphFont"/>
    <w:rsid w:val="007B540B"/>
  </w:style>
  <w:style w:type="paragraph" w:styleId="BodyText">
    <w:name w:val="Body Text"/>
    <w:basedOn w:val="Normal"/>
    <w:link w:val="BodyTextChar"/>
    <w:uiPriority w:val="99"/>
    <w:semiHidden/>
    <w:unhideWhenUsed/>
    <w:rsid w:val="007B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0B"/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40B"/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customStyle="1" w:styleId="apple-converted-space">
    <w:name w:val="apple-converted-space"/>
    <w:basedOn w:val="DefaultParagraphFont"/>
    <w:rsid w:val="007B540B"/>
  </w:style>
  <w:style w:type="paragraph" w:styleId="BodyText">
    <w:name w:val="Body Text"/>
    <w:basedOn w:val="Normal"/>
    <w:link w:val="BodyTextChar"/>
    <w:uiPriority w:val="99"/>
    <w:semiHidden/>
    <w:unhideWhenUsed/>
    <w:rsid w:val="007B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0B"/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Christopher</dc:creator>
  <cp:lastModifiedBy>Romero, Christopher</cp:lastModifiedBy>
  <cp:revision>2</cp:revision>
  <cp:lastPrinted>2014-02-28T16:29:00Z</cp:lastPrinted>
  <dcterms:created xsi:type="dcterms:W3CDTF">2014-02-28T16:15:00Z</dcterms:created>
  <dcterms:modified xsi:type="dcterms:W3CDTF">2014-02-28T19:08:00Z</dcterms:modified>
</cp:coreProperties>
</file>